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15DDB2" w14:textId="77777777" w:rsidR="00CF73ED" w:rsidRPr="00EC0988" w:rsidRDefault="00CF73ED" w:rsidP="00CF73ED">
      <w:pPr>
        <w:jc w:val="both"/>
        <w:rPr>
          <w:sz w:val="28"/>
          <w:szCs w:val="28"/>
          <w:lang w:val="kk-KZ"/>
        </w:rPr>
      </w:pPr>
    </w:p>
    <w:p w14:paraId="40E6D8A5" w14:textId="77777777" w:rsidR="005C449C" w:rsidRDefault="00C647E9" w:rsidP="00C647E9">
      <w:pPr>
        <w:jc w:val="center"/>
        <w:rPr>
          <w:b/>
          <w:sz w:val="28"/>
          <w:szCs w:val="28"/>
        </w:rPr>
      </w:pPr>
      <w:r w:rsidRPr="00C647E9">
        <w:rPr>
          <w:b/>
          <w:sz w:val="28"/>
          <w:szCs w:val="28"/>
        </w:rPr>
        <w:t>Аналитическая справка</w:t>
      </w:r>
    </w:p>
    <w:p w14:paraId="73121837" w14:textId="77777777" w:rsidR="00F6543E" w:rsidRDefault="00F6543E" w:rsidP="00C647E9">
      <w:pPr>
        <w:jc w:val="center"/>
        <w:rPr>
          <w:b/>
          <w:sz w:val="28"/>
          <w:szCs w:val="28"/>
        </w:rPr>
      </w:pPr>
    </w:p>
    <w:p w14:paraId="27D8179A" w14:textId="7897FB4A" w:rsidR="00F764BD" w:rsidRPr="00F764BD" w:rsidRDefault="00F764BD" w:rsidP="00F764BD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64BD">
        <w:rPr>
          <w:rStyle w:val="a8"/>
          <w:rFonts w:ascii="Times New Roman" w:hAnsi="Times New Roman"/>
          <w:b w:val="0"/>
          <w:color w:val="000000"/>
          <w:sz w:val="28"/>
          <w:szCs w:val="28"/>
        </w:rPr>
        <w:t>В соответствии с Законом РК «О государственных услугах» государственная услуга</w:t>
      </w:r>
      <w:r w:rsidRPr="00F764BD">
        <w:rPr>
          <w:rFonts w:ascii="Times New Roman" w:hAnsi="Times New Roman"/>
          <w:b/>
          <w:color w:val="000000"/>
          <w:sz w:val="28"/>
          <w:szCs w:val="28"/>
        </w:rPr>
        <w:t xml:space="preserve"> – </w:t>
      </w:r>
      <w:r w:rsidRPr="00F764BD">
        <w:rPr>
          <w:rFonts w:ascii="Times New Roman" w:hAnsi="Times New Roman"/>
          <w:color w:val="000000"/>
          <w:sz w:val="28"/>
          <w:szCs w:val="28"/>
        </w:rPr>
        <w:t xml:space="preserve">одна из форм реализации отдельных государственных функций, осуществляемых в индивидуальном порядке по обращению </w:t>
      </w:r>
      <w:proofErr w:type="spellStart"/>
      <w:r w:rsidRPr="00F764BD">
        <w:rPr>
          <w:rFonts w:ascii="Times New Roman" w:hAnsi="Times New Roman"/>
          <w:color w:val="000000"/>
          <w:sz w:val="28"/>
          <w:szCs w:val="28"/>
        </w:rPr>
        <w:t>услугополучателей</w:t>
      </w:r>
      <w:proofErr w:type="spellEnd"/>
      <w:r w:rsidRPr="00F764BD">
        <w:rPr>
          <w:rFonts w:ascii="Times New Roman" w:hAnsi="Times New Roman"/>
          <w:color w:val="000000"/>
          <w:sz w:val="28"/>
          <w:szCs w:val="28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благ. </w:t>
      </w:r>
    </w:p>
    <w:p w14:paraId="1837F3DD" w14:textId="03AF9171" w:rsidR="0088453F" w:rsidRPr="0088453F" w:rsidRDefault="0088453F" w:rsidP="00E86F50">
      <w:pPr>
        <w:ind w:firstLine="708"/>
        <w:jc w:val="both"/>
        <w:rPr>
          <w:sz w:val="28"/>
          <w:szCs w:val="28"/>
        </w:rPr>
      </w:pPr>
      <w:proofErr w:type="gramStart"/>
      <w:r w:rsidRPr="0088453F">
        <w:rPr>
          <w:sz w:val="28"/>
          <w:szCs w:val="28"/>
        </w:rPr>
        <w:t>Согласно  Реестр</w:t>
      </w:r>
      <w:r>
        <w:rPr>
          <w:sz w:val="28"/>
          <w:szCs w:val="28"/>
        </w:rPr>
        <w:t>а</w:t>
      </w:r>
      <w:proofErr w:type="gramEnd"/>
      <w:r w:rsidRPr="0088453F">
        <w:rPr>
          <w:sz w:val="28"/>
          <w:szCs w:val="28"/>
        </w:rPr>
        <w:t xml:space="preserve">  государственных услуг, утвержденного </w:t>
      </w:r>
      <w:r w:rsidR="00E86F50">
        <w:rPr>
          <w:sz w:val="28"/>
          <w:szCs w:val="28"/>
        </w:rPr>
        <w:t xml:space="preserve">Приказом </w:t>
      </w:r>
      <w:proofErr w:type="spellStart"/>
      <w:r w:rsidR="00E86F50">
        <w:rPr>
          <w:sz w:val="28"/>
          <w:szCs w:val="28"/>
        </w:rPr>
        <w:t>и.о</w:t>
      </w:r>
      <w:proofErr w:type="spellEnd"/>
      <w:r w:rsidR="00E86F50">
        <w:rPr>
          <w:sz w:val="28"/>
          <w:szCs w:val="28"/>
        </w:rPr>
        <w:t>. Министра цифрового развития, инноваций и аэрокосмической промышленности РК от 31 января 2020 года №39/Н</w:t>
      </w:r>
      <w:r w:rsidR="00E86F50">
        <w:rPr>
          <w:sz w:val="28"/>
          <w:szCs w:val="28"/>
          <w:lang w:val="kk-KZ"/>
        </w:rPr>
        <w:t>Қ</w:t>
      </w:r>
      <w:r w:rsidRPr="0088453F">
        <w:rPr>
          <w:sz w:val="28"/>
          <w:szCs w:val="28"/>
        </w:rPr>
        <w:t>), количество государственных услуг оказываемых  Управлением се</w:t>
      </w:r>
      <w:r w:rsidR="00E86F50">
        <w:rPr>
          <w:sz w:val="28"/>
          <w:szCs w:val="28"/>
        </w:rPr>
        <w:t>льского хозяйства</w:t>
      </w:r>
      <w:r w:rsidR="007C4048">
        <w:rPr>
          <w:sz w:val="28"/>
          <w:szCs w:val="28"/>
        </w:rPr>
        <w:t xml:space="preserve"> и земельных отношений</w:t>
      </w:r>
      <w:r w:rsidR="009F57A9">
        <w:rPr>
          <w:sz w:val="28"/>
          <w:szCs w:val="28"/>
        </w:rPr>
        <w:t xml:space="preserve"> (далее – Управление)</w:t>
      </w:r>
      <w:r w:rsidR="007C4048">
        <w:rPr>
          <w:sz w:val="28"/>
          <w:szCs w:val="28"/>
        </w:rPr>
        <w:t xml:space="preserve"> </w:t>
      </w:r>
      <w:r w:rsidR="00E86F50">
        <w:rPr>
          <w:sz w:val="28"/>
          <w:szCs w:val="28"/>
        </w:rPr>
        <w:t xml:space="preserve"> составляет</w:t>
      </w:r>
      <w:r w:rsidR="007C4048">
        <w:rPr>
          <w:sz w:val="28"/>
          <w:szCs w:val="28"/>
        </w:rPr>
        <w:t xml:space="preserve"> </w:t>
      </w:r>
      <w:r w:rsidR="00E86F50">
        <w:rPr>
          <w:sz w:val="28"/>
          <w:szCs w:val="28"/>
        </w:rPr>
        <w:t xml:space="preserve"> </w:t>
      </w:r>
      <w:r w:rsidR="000F5743">
        <w:rPr>
          <w:sz w:val="28"/>
          <w:szCs w:val="28"/>
        </w:rPr>
        <w:t>32</w:t>
      </w:r>
      <w:r w:rsidR="00E86F50">
        <w:rPr>
          <w:sz w:val="28"/>
          <w:szCs w:val="28"/>
        </w:rPr>
        <w:t>.</w:t>
      </w:r>
    </w:p>
    <w:p w14:paraId="35931EC2" w14:textId="44BCD16E" w:rsidR="004537B6" w:rsidRDefault="0088453F" w:rsidP="004537B6">
      <w:pPr>
        <w:ind w:firstLine="708"/>
        <w:jc w:val="both"/>
        <w:rPr>
          <w:sz w:val="28"/>
          <w:szCs w:val="28"/>
        </w:rPr>
      </w:pPr>
      <w:proofErr w:type="gramStart"/>
      <w:r w:rsidRPr="0088453F">
        <w:rPr>
          <w:sz w:val="28"/>
          <w:szCs w:val="28"/>
        </w:rPr>
        <w:t>Всего  из</w:t>
      </w:r>
      <w:proofErr w:type="gramEnd"/>
      <w:r w:rsidRPr="0088453F">
        <w:rPr>
          <w:sz w:val="28"/>
          <w:szCs w:val="28"/>
        </w:rPr>
        <w:t xml:space="preserve"> всех  видо</w:t>
      </w:r>
      <w:r w:rsidR="00854834">
        <w:rPr>
          <w:sz w:val="28"/>
          <w:szCs w:val="28"/>
        </w:rPr>
        <w:t>в</w:t>
      </w:r>
      <w:r w:rsidR="00E86F50">
        <w:rPr>
          <w:sz w:val="28"/>
          <w:szCs w:val="28"/>
        </w:rPr>
        <w:t xml:space="preserve"> </w:t>
      </w:r>
      <w:proofErr w:type="spellStart"/>
      <w:r w:rsidR="00E86F50">
        <w:rPr>
          <w:sz w:val="28"/>
          <w:szCs w:val="28"/>
        </w:rPr>
        <w:t>госуслуг</w:t>
      </w:r>
      <w:proofErr w:type="spellEnd"/>
      <w:r w:rsidR="00E86F50">
        <w:rPr>
          <w:sz w:val="28"/>
          <w:szCs w:val="28"/>
        </w:rPr>
        <w:t xml:space="preserve">,  автоматизировано  </w:t>
      </w:r>
      <w:r w:rsidR="000F5743">
        <w:rPr>
          <w:sz w:val="28"/>
          <w:szCs w:val="28"/>
        </w:rPr>
        <w:t>30</w:t>
      </w:r>
      <w:r>
        <w:rPr>
          <w:sz w:val="28"/>
          <w:szCs w:val="28"/>
        </w:rPr>
        <w:t xml:space="preserve"> услуг</w:t>
      </w:r>
      <w:r w:rsidRPr="0088453F">
        <w:rPr>
          <w:sz w:val="28"/>
          <w:szCs w:val="28"/>
        </w:rPr>
        <w:t xml:space="preserve">, что составляет  </w:t>
      </w:r>
      <w:r w:rsidR="00636CC0">
        <w:rPr>
          <w:sz w:val="28"/>
          <w:szCs w:val="28"/>
        </w:rPr>
        <w:t>94</w:t>
      </w:r>
      <w:r w:rsidR="00E86F50">
        <w:rPr>
          <w:sz w:val="28"/>
          <w:szCs w:val="28"/>
        </w:rPr>
        <w:t>% (от</w:t>
      </w:r>
      <w:r w:rsidR="000F5743">
        <w:rPr>
          <w:sz w:val="28"/>
          <w:szCs w:val="28"/>
        </w:rPr>
        <w:t xml:space="preserve"> 32</w:t>
      </w:r>
      <w:r w:rsidRPr="0088453F">
        <w:rPr>
          <w:sz w:val="28"/>
          <w:szCs w:val="28"/>
        </w:rPr>
        <w:t xml:space="preserve"> </w:t>
      </w:r>
      <w:proofErr w:type="spellStart"/>
      <w:r w:rsidRPr="0088453F">
        <w:rPr>
          <w:sz w:val="28"/>
          <w:szCs w:val="28"/>
        </w:rPr>
        <w:t>госуслуг</w:t>
      </w:r>
      <w:proofErr w:type="spellEnd"/>
      <w:r w:rsidRPr="0088453F">
        <w:rPr>
          <w:sz w:val="28"/>
          <w:szCs w:val="28"/>
        </w:rPr>
        <w:t>),  частично автоматизирован</w:t>
      </w:r>
      <w:r>
        <w:rPr>
          <w:sz w:val="28"/>
          <w:szCs w:val="28"/>
        </w:rPr>
        <w:t>ы</w:t>
      </w:r>
      <w:r w:rsidRPr="0088453F">
        <w:rPr>
          <w:sz w:val="28"/>
          <w:szCs w:val="28"/>
        </w:rPr>
        <w:t xml:space="preserve">  </w:t>
      </w:r>
      <w:r w:rsidR="00E66B3B">
        <w:rPr>
          <w:sz w:val="28"/>
          <w:szCs w:val="28"/>
        </w:rPr>
        <w:t>2</w:t>
      </w:r>
      <w:r w:rsidRPr="0088453F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</w:t>
      </w:r>
      <w:r w:rsidR="009F7184">
        <w:rPr>
          <w:sz w:val="28"/>
          <w:szCs w:val="28"/>
        </w:rPr>
        <w:t>.</w:t>
      </w:r>
      <w:r w:rsidR="004537B6" w:rsidRPr="004537B6">
        <w:rPr>
          <w:sz w:val="28"/>
          <w:szCs w:val="28"/>
        </w:rPr>
        <w:t xml:space="preserve"> </w:t>
      </w:r>
      <w:r w:rsidR="004537B6">
        <w:rPr>
          <w:sz w:val="28"/>
          <w:szCs w:val="28"/>
        </w:rPr>
        <w:t xml:space="preserve"> </w:t>
      </w:r>
    </w:p>
    <w:p w14:paraId="680FB82A" w14:textId="77777777" w:rsidR="004537B6" w:rsidRPr="0088453F" w:rsidRDefault="004537B6" w:rsidP="004537B6">
      <w:pPr>
        <w:ind w:firstLine="708"/>
        <w:jc w:val="both"/>
        <w:rPr>
          <w:sz w:val="28"/>
          <w:szCs w:val="28"/>
        </w:rPr>
      </w:pPr>
      <w:r w:rsidRPr="0088453F">
        <w:rPr>
          <w:sz w:val="28"/>
          <w:szCs w:val="28"/>
        </w:rPr>
        <w:t xml:space="preserve">Вместе с тем, из общего </w:t>
      </w:r>
      <w:proofErr w:type="gramStart"/>
      <w:r w:rsidRPr="0088453F">
        <w:rPr>
          <w:sz w:val="28"/>
          <w:szCs w:val="28"/>
        </w:rPr>
        <w:t>числа  автоматизированных</w:t>
      </w:r>
      <w:proofErr w:type="gramEnd"/>
      <w:r w:rsidRPr="0088453F">
        <w:rPr>
          <w:sz w:val="28"/>
          <w:szCs w:val="28"/>
        </w:rPr>
        <w:t xml:space="preserve"> </w:t>
      </w:r>
      <w:proofErr w:type="spellStart"/>
      <w:r w:rsidRPr="0088453F">
        <w:rPr>
          <w:sz w:val="28"/>
          <w:szCs w:val="28"/>
        </w:rPr>
        <w:t>госуслуг</w:t>
      </w:r>
      <w:proofErr w:type="spellEnd"/>
      <w:r w:rsidRPr="0088453F">
        <w:rPr>
          <w:sz w:val="28"/>
          <w:szCs w:val="28"/>
        </w:rPr>
        <w:t>:</w:t>
      </w:r>
    </w:p>
    <w:p w14:paraId="1816D5F1" w14:textId="77777777" w:rsidR="00C95450" w:rsidRPr="00B04796" w:rsidRDefault="00C95450" w:rsidP="00C95450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B04796">
        <w:rPr>
          <w:sz w:val="28"/>
          <w:szCs w:val="28"/>
        </w:rPr>
        <w:t>1)</w:t>
      </w:r>
      <w:r w:rsidRPr="00B04796">
        <w:rPr>
          <w:sz w:val="28"/>
          <w:szCs w:val="28"/>
        </w:rPr>
        <w:tab/>
      </w:r>
      <w:proofErr w:type="gramStart"/>
      <w:r w:rsidRPr="00B04796">
        <w:rPr>
          <w:sz w:val="28"/>
          <w:szCs w:val="28"/>
        </w:rPr>
        <w:t xml:space="preserve">15  </w:t>
      </w:r>
      <w:proofErr w:type="spellStart"/>
      <w:r w:rsidRPr="00B04796">
        <w:rPr>
          <w:sz w:val="28"/>
          <w:szCs w:val="28"/>
        </w:rPr>
        <w:t>госуслуг</w:t>
      </w:r>
      <w:proofErr w:type="spellEnd"/>
      <w:proofErr w:type="gramEnd"/>
      <w:r w:rsidRPr="00B04796">
        <w:rPr>
          <w:sz w:val="28"/>
          <w:szCs w:val="28"/>
        </w:rPr>
        <w:t xml:space="preserve"> интегрированы через ИС «</w:t>
      </w:r>
      <w:proofErr w:type="spellStart"/>
      <w:r>
        <w:rPr>
          <w:sz w:val="28"/>
          <w:szCs w:val="28"/>
          <w:lang w:val="en-US"/>
        </w:rPr>
        <w:t>Qoldau</w:t>
      </w:r>
      <w:proofErr w:type="spellEnd"/>
      <w:r w:rsidRPr="00B04796">
        <w:rPr>
          <w:sz w:val="28"/>
          <w:szCs w:val="28"/>
        </w:rPr>
        <w:t>»;</w:t>
      </w:r>
    </w:p>
    <w:p w14:paraId="3F1A2C42" w14:textId="77777777" w:rsidR="00C95450" w:rsidRDefault="00C95450" w:rsidP="00C95450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B04796">
        <w:rPr>
          <w:sz w:val="28"/>
          <w:szCs w:val="28"/>
        </w:rPr>
        <w:t>2)</w:t>
      </w:r>
      <w:r w:rsidRPr="00B04796">
        <w:rPr>
          <w:sz w:val="28"/>
          <w:szCs w:val="28"/>
        </w:rPr>
        <w:tab/>
      </w:r>
      <w:proofErr w:type="gramStart"/>
      <w:r w:rsidRPr="00B04796">
        <w:rPr>
          <w:sz w:val="28"/>
          <w:szCs w:val="28"/>
        </w:rPr>
        <w:t xml:space="preserve">7  </w:t>
      </w:r>
      <w:proofErr w:type="spellStart"/>
      <w:r w:rsidRPr="00B04796">
        <w:rPr>
          <w:sz w:val="28"/>
          <w:szCs w:val="28"/>
        </w:rPr>
        <w:t>госуслуг</w:t>
      </w:r>
      <w:proofErr w:type="spellEnd"/>
      <w:proofErr w:type="gramEnd"/>
      <w:r w:rsidRPr="00B04796">
        <w:rPr>
          <w:sz w:val="28"/>
          <w:szCs w:val="28"/>
        </w:rPr>
        <w:t xml:space="preserve">  интегрированы через </w:t>
      </w:r>
      <w:r>
        <w:rPr>
          <w:sz w:val="28"/>
          <w:szCs w:val="28"/>
          <w:lang w:val="kk-KZ"/>
        </w:rPr>
        <w:t>ИС ГБД</w:t>
      </w:r>
      <w:r w:rsidRPr="00B04796">
        <w:rPr>
          <w:sz w:val="28"/>
          <w:szCs w:val="28"/>
        </w:rPr>
        <w:t xml:space="preserve"> «Е-лицензирование»;</w:t>
      </w:r>
    </w:p>
    <w:p w14:paraId="6A20B22C" w14:textId="77777777" w:rsidR="00C95450" w:rsidRDefault="00C95450" w:rsidP="00C95450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3) </w:t>
      </w:r>
      <w:r>
        <w:rPr>
          <w:sz w:val="28"/>
          <w:szCs w:val="28"/>
        </w:rPr>
        <w:t xml:space="preserve">10 </w:t>
      </w:r>
      <w:r>
        <w:rPr>
          <w:sz w:val="28"/>
          <w:szCs w:val="28"/>
          <w:lang w:val="kk-KZ"/>
        </w:rPr>
        <w:t>госуслуг через</w:t>
      </w:r>
      <w:r>
        <w:rPr>
          <w:sz w:val="28"/>
          <w:szCs w:val="28"/>
        </w:rPr>
        <w:t xml:space="preserve"> портал </w:t>
      </w:r>
      <w:r>
        <w:rPr>
          <w:sz w:val="28"/>
          <w:szCs w:val="28"/>
          <w:lang w:val="kk-KZ"/>
        </w:rPr>
        <w:t>«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  <w:lang w:val="kk-KZ"/>
        </w:rPr>
        <w:t>».</w:t>
      </w:r>
      <w:r w:rsidRPr="00BD2FF8">
        <w:rPr>
          <w:sz w:val="28"/>
          <w:szCs w:val="28"/>
        </w:rPr>
        <w:t xml:space="preserve"> </w:t>
      </w:r>
    </w:p>
    <w:p w14:paraId="5AB0C005" w14:textId="347CCC6F" w:rsidR="00420FCD" w:rsidRPr="00420FCD" w:rsidRDefault="00420FCD" w:rsidP="00420FCD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информирования населения по вопросам оказания </w:t>
      </w:r>
      <w:proofErr w:type="spellStart"/>
      <w:r>
        <w:rPr>
          <w:color w:val="000000"/>
          <w:sz w:val="28"/>
          <w:szCs w:val="28"/>
        </w:rPr>
        <w:t>госуслуг</w:t>
      </w:r>
      <w:proofErr w:type="spellEnd"/>
      <w:r>
        <w:rPr>
          <w:color w:val="000000"/>
          <w:sz w:val="28"/>
          <w:szCs w:val="28"/>
        </w:rPr>
        <w:t xml:space="preserve"> во всех государственных учреждениях размещены стенды с наглядной информацией (стандарты, образцы заявлений, Ф.И.О. ответственных за оказание </w:t>
      </w:r>
      <w:proofErr w:type="spellStart"/>
      <w:r>
        <w:rPr>
          <w:color w:val="000000"/>
          <w:sz w:val="28"/>
          <w:szCs w:val="28"/>
        </w:rPr>
        <w:t>госуслуг</w:t>
      </w:r>
      <w:proofErr w:type="spellEnd"/>
      <w:r>
        <w:rPr>
          <w:color w:val="000000"/>
          <w:sz w:val="28"/>
          <w:szCs w:val="28"/>
        </w:rPr>
        <w:t xml:space="preserve">). На официальных </w:t>
      </w:r>
      <w:proofErr w:type="spellStart"/>
      <w:r>
        <w:rPr>
          <w:color w:val="000000"/>
          <w:sz w:val="28"/>
          <w:szCs w:val="28"/>
        </w:rPr>
        <w:t>интернет-ресурсах</w:t>
      </w:r>
      <w:proofErr w:type="spellEnd"/>
      <w:r>
        <w:rPr>
          <w:color w:val="000000"/>
          <w:sz w:val="28"/>
          <w:szCs w:val="28"/>
        </w:rPr>
        <w:t xml:space="preserve"> государственных органов, оказывающих государственные услуги,  функционирует раздел «государственные услуги», в котором размещена справочная информация (Реестр </w:t>
      </w:r>
      <w:proofErr w:type="spellStart"/>
      <w:r>
        <w:rPr>
          <w:color w:val="000000"/>
          <w:sz w:val="28"/>
          <w:szCs w:val="28"/>
        </w:rPr>
        <w:t>гос.услуг</w:t>
      </w:r>
      <w:proofErr w:type="spellEnd"/>
      <w:r>
        <w:rPr>
          <w:color w:val="000000"/>
          <w:sz w:val="28"/>
          <w:szCs w:val="28"/>
        </w:rPr>
        <w:t xml:space="preserve">, стандарты, образцы заявлений, паспорта услуг), имеется ссылки перехода на портал «электронного правительства» и «электронного лицензирования», для удобства получения услуг, оказываемых в электронном формате. </w:t>
      </w:r>
      <w:bookmarkStart w:id="0" w:name="_GoBack"/>
      <w:bookmarkEnd w:id="0"/>
    </w:p>
    <w:p w14:paraId="6085486A" w14:textId="1930F82F" w:rsidR="00C13366" w:rsidRDefault="005F57B0" w:rsidP="00CF73ED">
      <w:pPr>
        <w:ind w:firstLine="708"/>
        <w:jc w:val="both"/>
        <w:rPr>
          <w:b/>
          <w:color w:val="000000"/>
          <w:sz w:val="28"/>
          <w:szCs w:val="28"/>
        </w:rPr>
      </w:pPr>
      <w:r w:rsidRPr="00445D48">
        <w:rPr>
          <w:sz w:val="28"/>
          <w:szCs w:val="28"/>
        </w:rPr>
        <w:t>Из общего числа государственных услуг</w:t>
      </w:r>
      <w:r w:rsidR="00F42793" w:rsidRPr="00445D48">
        <w:rPr>
          <w:sz w:val="28"/>
          <w:szCs w:val="28"/>
        </w:rPr>
        <w:t xml:space="preserve"> </w:t>
      </w:r>
      <w:r w:rsidR="00C13366">
        <w:rPr>
          <w:sz w:val="28"/>
          <w:szCs w:val="28"/>
        </w:rPr>
        <w:t>п</w:t>
      </w:r>
      <w:r w:rsidR="00C13366">
        <w:rPr>
          <w:color w:val="000000"/>
          <w:sz w:val="28"/>
          <w:szCs w:val="28"/>
        </w:rPr>
        <w:t xml:space="preserve">о </w:t>
      </w:r>
      <w:r w:rsidR="00621F14">
        <w:rPr>
          <w:color w:val="000000"/>
          <w:sz w:val="28"/>
          <w:szCs w:val="28"/>
        </w:rPr>
        <w:t>23</w:t>
      </w:r>
      <w:r w:rsidR="00E40C08">
        <w:rPr>
          <w:color w:val="000000"/>
          <w:sz w:val="28"/>
          <w:szCs w:val="28"/>
        </w:rPr>
        <w:t>-</w:t>
      </w:r>
      <w:proofErr w:type="gramStart"/>
      <w:r w:rsidR="00E40C08">
        <w:rPr>
          <w:color w:val="000000"/>
          <w:sz w:val="28"/>
          <w:szCs w:val="28"/>
        </w:rPr>
        <w:t>ти</w:t>
      </w:r>
      <w:r w:rsidR="00C13366">
        <w:rPr>
          <w:color w:val="000000"/>
          <w:sz w:val="28"/>
          <w:szCs w:val="28"/>
        </w:rPr>
        <w:t xml:space="preserve"> </w:t>
      </w:r>
      <w:r w:rsidR="00C13366" w:rsidRPr="00445D48">
        <w:rPr>
          <w:color w:val="000000"/>
          <w:sz w:val="28"/>
          <w:szCs w:val="28"/>
        </w:rPr>
        <w:t xml:space="preserve"> услуг</w:t>
      </w:r>
      <w:r w:rsidR="00C13366">
        <w:rPr>
          <w:color w:val="000000"/>
          <w:sz w:val="28"/>
          <w:szCs w:val="28"/>
        </w:rPr>
        <w:t>ам</w:t>
      </w:r>
      <w:proofErr w:type="gramEnd"/>
      <w:r w:rsidR="00C13366" w:rsidRPr="00445D48">
        <w:rPr>
          <w:color w:val="000000"/>
          <w:sz w:val="28"/>
          <w:szCs w:val="28"/>
        </w:rPr>
        <w:t xml:space="preserve">  </w:t>
      </w:r>
      <w:r w:rsidR="00C13366" w:rsidRPr="00445D48">
        <w:rPr>
          <w:sz w:val="28"/>
          <w:szCs w:val="28"/>
        </w:rPr>
        <w:t>прием заявлений и выдача  результатов оказания  государственных услуг осуществляется</w:t>
      </w:r>
      <w:r w:rsidR="00C13366">
        <w:rPr>
          <w:color w:val="000000"/>
          <w:sz w:val="28"/>
          <w:szCs w:val="28"/>
        </w:rPr>
        <w:t xml:space="preserve"> </w:t>
      </w:r>
      <w:r w:rsidR="00C13366" w:rsidRPr="00445D48">
        <w:rPr>
          <w:color w:val="000000"/>
          <w:sz w:val="28"/>
          <w:szCs w:val="28"/>
        </w:rPr>
        <w:t xml:space="preserve"> </w:t>
      </w:r>
      <w:r w:rsidR="00F120E5">
        <w:rPr>
          <w:color w:val="000000"/>
          <w:sz w:val="28"/>
          <w:szCs w:val="28"/>
        </w:rPr>
        <w:t xml:space="preserve">через </w:t>
      </w:r>
      <w:r w:rsidR="00C13366" w:rsidRPr="00F120E5">
        <w:rPr>
          <w:b/>
          <w:color w:val="000000"/>
          <w:sz w:val="28"/>
          <w:szCs w:val="28"/>
        </w:rPr>
        <w:t>веб портал «электронного правительства»,</w:t>
      </w:r>
    </w:p>
    <w:p w14:paraId="7437FE0B" w14:textId="02B3B90A" w:rsidR="00445D48" w:rsidRDefault="00561BFC" w:rsidP="00CF73ED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F42793" w:rsidRPr="00445D48">
        <w:rPr>
          <w:sz w:val="28"/>
          <w:szCs w:val="28"/>
        </w:rPr>
        <w:t xml:space="preserve">на альтернативной </w:t>
      </w:r>
      <w:proofErr w:type="gramStart"/>
      <w:r w:rsidR="00F42793" w:rsidRPr="00445D48">
        <w:rPr>
          <w:sz w:val="28"/>
          <w:szCs w:val="28"/>
        </w:rPr>
        <w:t>основе  прием</w:t>
      </w:r>
      <w:proofErr w:type="gramEnd"/>
      <w:r w:rsidR="00F42793" w:rsidRPr="00445D48">
        <w:rPr>
          <w:sz w:val="28"/>
          <w:szCs w:val="28"/>
        </w:rPr>
        <w:t xml:space="preserve"> заявлений и выдача  результатов оказания  государственных услуг осуществляется</w:t>
      </w:r>
      <w:r w:rsidR="0060727A">
        <w:rPr>
          <w:sz w:val="28"/>
          <w:szCs w:val="28"/>
        </w:rPr>
        <w:t xml:space="preserve"> по</w:t>
      </w:r>
      <w:r w:rsidR="006C51D1">
        <w:rPr>
          <w:sz w:val="28"/>
          <w:szCs w:val="28"/>
        </w:rPr>
        <w:t xml:space="preserve"> 6</w:t>
      </w:r>
      <w:r w:rsidR="0060727A">
        <w:rPr>
          <w:sz w:val="28"/>
          <w:szCs w:val="28"/>
        </w:rPr>
        <w:t xml:space="preserve"> </w:t>
      </w:r>
      <w:proofErr w:type="spellStart"/>
      <w:r w:rsidR="0060727A">
        <w:rPr>
          <w:sz w:val="28"/>
          <w:szCs w:val="28"/>
        </w:rPr>
        <w:t>госуслугам</w:t>
      </w:r>
      <w:proofErr w:type="spellEnd"/>
      <w:r w:rsidR="0060727A">
        <w:rPr>
          <w:sz w:val="28"/>
          <w:szCs w:val="28"/>
        </w:rPr>
        <w:t>:</w:t>
      </w:r>
      <w:r w:rsidR="00F42793" w:rsidRPr="00445D48">
        <w:rPr>
          <w:sz w:val="28"/>
          <w:szCs w:val="28"/>
        </w:rPr>
        <w:t xml:space="preserve"> </w:t>
      </w:r>
      <w:r w:rsidR="00B034A3" w:rsidRPr="00445D48">
        <w:rPr>
          <w:sz w:val="28"/>
          <w:szCs w:val="28"/>
        </w:rPr>
        <w:t xml:space="preserve"> </w:t>
      </w:r>
      <w:r w:rsidR="00495F22" w:rsidRPr="00445D48">
        <w:rPr>
          <w:b/>
          <w:sz w:val="28"/>
          <w:szCs w:val="28"/>
        </w:rPr>
        <w:t>местными</w:t>
      </w:r>
      <w:r w:rsidR="00B034A3" w:rsidRPr="00445D48">
        <w:rPr>
          <w:b/>
          <w:sz w:val="28"/>
          <w:szCs w:val="28"/>
        </w:rPr>
        <w:t xml:space="preserve"> исполнительными органами</w:t>
      </w:r>
      <w:r w:rsidR="00BE33AB">
        <w:rPr>
          <w:b/>
          <w:sz w:val="28"/>
          <w:szCs w:val="28"/>
        </w:rPr>
        <w:t xml:space="preserve"> области, районов</w:t>
      </w:r>
      <w:r w:rsidR="00B034A3" w:rsidRPr="00445D48">
        <w:rPr>
          <w:b/>
          <w:sz w:val="28"/>
          <w:szCs w:val="28"/>
        </w:rPr>
        <w:t xml:space="preserve"> и веб-портал «электронного правительства»</w:t>
      </w:r>
      <w:r w:rsidR="00AC0656">
        <w:rPr>
          <w:sz w:val="28"/>
          <w:szCs w:val="28"/>
        </w:rPr>
        <w:t xml:space="preserve"> </w:t>
      </w:r>
      <w:r w:rsidR="00445D48">
        <w:rPr>
          <w:sz w:val="28"/>
          <w:szCs w:val="28"/>
        </w:rPr>
        <w:t>:</w:t>
      </w:r>
    </w:p>
    <w:p w14:paraId="7C026458" w14:textId="6811E0A5" w:rsidR="006C51D1" w:rsidRDefault="006C51D1" w:rsidP="006C51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C51D1">
        <w:rPr>
          <w:sz w:val="28"/>
          <w:szCs w:val="28"/>
        </w:rPr>
        <w:t>Государственная регистрация (снятие с регистрации) залога, регистрация изменений, дополнений (в том числе переход права собственности другому лицу, уступка права требования, последующий залог (перезалог)) и прекращение действия зарегистрированного залога, а также выдача свидетельства или дубликата о государственной регистрации залога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специальных машин повышенной проходимости</w:t>
      </w:r>
      <w:r>
        <w:rPr>
          <w:sz w:val="28"/>
          <w:szCs w:val="28"/>
        </w:rPr>
        <w:t>;</w:t>
      </w:r>
    </w:p>
    <w:p w14:paraId="10E3F97A" w14:textId="75DC08FC" w:rsidR="006C51D1" w:rsidRPr="00954421" w:rsidRDefault="00954421" w:rsidP="006C51D1">
      <w:pPr>
        <w:ind w:firstLine="708"/>
        <w:jc w:val="both"/>
        <w:rPr>
          <w:sz w:val="28"/>
          <w:szCs w:val="28"/>
        </w:rPr>
      </w:pPr>
      <w:r w:rsidRPr="00954421">
        <w:rPr>
          <w:sz w:val="28"/>
          <w:szCs w:val="28"/>
        </w:rPr>
        <w:t>2. Выдача удостоверений на право управления тракторами и изготовленными на их базе самоходными шасси и механизмами, самоходными сельскохозяйственными, мелиоративными и дорожно-строительными машинами и механизмами, а также специальными машинами повышенной проходимости</w:t>
      </w:r>
      <w:r>
        <w:rPr>
          <w:sz w:val="28"/>
          <w:szCs w:val="28"/>
        </w:rPr>
        <w:t>;</w:t>
      </w:r>
    </w:p>
    <w:p w14:paraId="42555499" w14:textId="15519580" w:rsidR="00954421" w:rsidRDefault="00954421" w:rsidP="009544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C51D1">
        <w:rPr>
          <w:sz w:val="28"/>
          <w:szCs w:val="28"/>
        </w:rPr>
        <w:t>.</w:t>
      </w:r>
      <w:r w:rsidR="006C51D1" w:rsidRPr="006C51D1">
        <w:rPr>
          <w:sz w:val="28"/>
          <w:szCs w:val="28"/>
        </w:rPr>
        <w:t>Проведение ежегодного государственного технического осмотра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</w:t>
      </w:r>
      <w:r>
        <w:rPr>
          <w:sz w:val="28"/>
          <w:szCs w:val="28"/>
        </w:rPr>
        <w:t>;</w:t>
      </w:r>
    </w:p>
    <w:p w14:paraId="14B8FA51" w14:textId="75E0FCFA" w:rsidR="006C51D1" w:rsidRDefault="00954421" w:rsidP="009544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51D1">
        <w:rPr>
          <w:sz w:val="28"/>
          <w:szCs w:val="28"/>
        </w:rPr>
        <w:t xml:space="preserve">. </w:t>
      </w:r>
      <w:r w:rsidR="006C51D1" w:rsidRPr="006C51D1">
        <w:rPr>
          <w:sz w:val="28"/>
          <w:szCs w:val="28"/>
        </w:rPr>
        <w:t>Определение делимости и неделимости земельных участков</w:t>
      </w:r>
      <w:r>
        <w:rPr>
          <w:sz w:val="28"/>
          <w:szCs w:val="28"/>
        </w:rPr>
        <w:t>;</w:t>
      </w:r>
    </w:p>
    <w:p w14:paraId="18671A29" w14:textId="53560CD6" w:rsidR="006C51D1" w:rsidRPr="006C51D1" w:rsidRDefault="00954421" w:rsidP="006C51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C51D1">
        <w:rPr>
          <w:sz w:val="28"/>
          <w:szCs w:val="28"/>
        </w:rPr>
        <w:t xml:space="preserve">. </w:t>
      </w:r>
      <w:r w:rsidR="006C51D1" w:rsidRPr="006C51D1">
        <w:rPr>
          <w:sz w:val="28"/>
          <w:szCs w:val="28"/>
        </w:rPr>
        <w:t>Продажа земельного участка в частную собственность единовременно либо в рассрочку</w:t>
      </w:r>
      <w:r>
        <w:rPr>
          <w:sz w:val="28"/>
          <w:szCs w:val="28"/>
        </w:rPr>
        <w:t>;</w:t>
      </w:r>
    </w:p>
    <w:p w14:paraId="09DA5B64" w14:textId="1C575F0E" w:rsidR="006C51D1" w:rsidRDefault="00954421" w:rsidP="009544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6C51D1">
        <w:rPr>
          <w:sz w:val="28"/>
          <w:szCs w:val="28"/>
        </w:rPr>
        <w:t xml:space="preserve">. </w:t>
      </w:r>
      <w:r w:rsidR="006C51D1" w:rsidRPr="006C51D1">
        <w:rPr>
          <w:sz w:val="28"/>
          <w:szCs w:val="28"/>
        </w:rPr>
        <w:t>Постановка на очередь на получение земельного участк</w:t>
      </w:r>
      <w:r>
        <w:rPr>
          <w:sz w:val="28"/>
          <w:szCs w:val="28"/>
        </w:rPr>
        <w:t>а.</w:t>
      </w:r>
    </w:p>
    <w:p w14:paraId="478F3611" w14:textId="77777777" w:rsidR="00954421" w:rsidRDefault="00E40C08" w:rsidP="00CF73ED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E33AB">
        <w:rPr>
          <w:color w:val="000000"/>
          <w:sz w:val="28"/>
          <w:szCs w:val="28"/>
        </w:rPr>
        <w:t xml:space="preserve"> </w:t>
      </w:r>
      <w:r w:rsidR="00BE33AB" w:rsidRPr="00BE33AB">
        <w:rPr>
          <w:b/>
          <w:color w:val="000000"/>
          <w:sz w:val="28"/>
          <w:szCs w:val="28"/>
        </w:rPr>
        <w:t>Государственн</w:t>
      </w:r>
      <w:r w:rsidR="0060727A">
        <w:rPr>
          <w:b/>
          <w:color w:val="000000"/>
          <w:sz w:val="28"/>
          <w:szCs w:val="28"/>
        </w:rPr>
        <w:t>ой</w:t>
      </w:r>
      <w:r w:rsidR="00BE33AB" w:rsidRPr="00BE33AB">
        <w:rPr>
          <w:b/>
          <w:color w:val="000000"/>
          <w:sz w:val="28"/>
          <w:szCs w:val="28"/>
        </w:rPr>
        <w:t xml:space="preserve"> корпораци</w:t>
      </w:r>
      <w:r w:rsidR="0060727A">
        <w:rPr>
          <w:b/>
          <w:color w:val="000000"/>
          <w:sz w:val="28"/>
          <w:szCs w:val="28"/>
        </w:rPr>
        <w:t>ей</w:t>
      </w:r>
      <w:r w:rsidR="00BE33AB" w:rsidRPr="00BE33AB">
        <w:rPr>
          <w:b/>
          <w:color w:val="000000"/>
          <w:sz w:val="28"/>
          <w:szCs w:val="28"/>
        </w:rPr>
        <w:t>, местны</w:t>
      </w:r>
      <w:r w:rsidR="0060727A">
        <w:rPr>
          <w:b/>
          <w:color w:val="000000"/>
          <w:sz w:val="28"/>
          <w:szCs w:val="28"/>
        </w:rPr>
        <w:t>ми</w:t>
      </w:r>
      <w:r w:rsidR="00BE33AB" w:rsidRPr="00BE33AB">
        <w:rPr>
          <w:b/>
          <w:color w:val="000000"/>
          <w:sz w:val="28"/>
          <w:szCs w:val="28"/>
        </w:rPr>
        <w:t xml:space="preserve"> исполнительны</w:t>
      </w:r>
      <w:r w:rsidR="0060727A">
        <w:rPr>
          <w:b/>
          <w:color w:val="000000"/>
          <w:sz w:val="28"/>
          <w:szCs w:val="28"/>
        </w:rPr>
        <w:t>ми</w:t>
      </w:r>
      <w:r w:rsidR="00BE33AB" w:rsidRPr="00BE33AB">
        <w:rPr>
          <w:b/>
          <w:color w:val="000000"/>
          <w:sz w:val="28"/>
          <w:szCs w:val="28"/>
        </w:rPr>
        <w:t xml:space="preserve"> </w:t>
      </w:r>
      <w:proofErr w:type="gramStart"/>
      <w:r w:rsidR="00BE33AB" w:rsidRPr="00BE33AB">
        <w:rPr>
          <w:b/>
          <w:color w:val="000000"/>
          <w:sz w:val="28"/>
          <w:szCs w:val="28"/>
        </w:rPr>
        <w:t>орган</w:t>
      </w:r>
      <w:r w:rsidR="0060727A">
        <w:rPr>
          <w:b/>
          <w:color w:val="000000"/>
          <w:sz w:val="28"/>
          <w:szCs w:val="28"/>
        </w:rPr>
        <w:t>ами</w:t>
      </w:r>
      <w:r w:rsidR="00BE33AB" w:rsidRPr="00BE33AB">
        <w:rPr>
          <w:b/>
          <w:color w:val="000000"/>
          <w:sz w:val="28"/>
          <w:szCs w:val="28"/>
        </w:rPr>
        <w:t xml:space="preserve">  областей</w:t>
      </w:r>
      <w:proofErr w:type="gramEnd"/>
      <w:r w:rsidR="00BE33AB" w:rsidRPr="00BE33AB">
        <w:rPr>
          <w:b/>
          <w:color w:val="000000"/>
          <w:sz w:val="28"/>
          <w:szCs w:val="28"/>
        </w:rPr>
        <w:t xml:space="preserve">, районов и </w:t>
      </w:r>
      <w:r w:rsidR="00BE33AB" w:rsidRPr="00BE33AB">
        <w:rPr>
          <w:b/>
          <w:sz w:val="28"/>
          <w:szCs w:val="28"/>
        </w:rPr>
        <w:t>веб-портал «электронного правительства»</w:t>
      </w:r>
      <w:r w:rsidR="00BE33AB">
        <w:rPr>
          <w:sz w:val="28"/>
          <w:szCs w:val="28"/>
        </w:rPr>
        <w:t xml:space="preserve"> </w:t>
      </w:r>
    </w:p>
    <w:p w14:paraId="5ABBEE21" w14:textId="100DED97" w:rsidR="00954421" w:rsidRDefault="00EE4A32" w:rsidP="009544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>
        <w:rPr>
          <w:sz w:val="28"/>
          <w:szCs w:val="28"/>
        </w:rPr>
        <w:t>госуслуга</w:t>
      </w:r>
      <w:proofErr w:type="spellEnd"/>
      <w:r>
        <w:rPr>
          <w:sz w:val="28"/>
          <w:szCs w:val="28"/>
        </w:rPr>
        <w:t xml:space="preserve"> </w:t>
      </w:r>
      <w:r w:rsidR="00954421" w:rsidRPr="00954421">
        <w:rPr>
          <w:sz w:val="28"/>
          <w:szCs w:val="28"/>
        </w:rPr>
        <w:t>Государственная регистрация (перерегистрация), снятие с регистрационного учета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 и выдача регистрационного документа (дубликата)</w:t>
      </w:r>
      <w:r>
        <w:rPr>
          <w:sz w:val="28"/>
          <w:szCs w:val="28"/>
        </w:rPr>
        <w:t>.</w:t>
      </w:r>
    </w:p>
    <w:p w14:paraId="5299AC83" w14:textId="3F6D102D" w:rsidR="00E40C08" w:rsidRDefault="00E40C08" w:rsidP="00EE4A32">
      <w:pPr>
        <w:ind w:firstLine="708"/>
        <w:jc w:val="both"/>
        <w:rPr>
          <w:sz w:val="28"/>
          <w:szCs w:val="28"/>
        </w:rPr>
      </w:pPr>
      <w:r w:rsidRPr="00396708">
        <w:rPr>
          <w:b/>
          <w:sz w:val="28"/>
          <w:szCs w:val="28"/>
        </w:rPr>
        <w:t>Посредством Г</w:t>
      </w:r>
      <w:r w:rsidRPr="00E40C08">
        <w:rPr>
          <w:b/>
          <w:sz w:val="28"/>
          <w:szCs w:val="28"/>
        </w:rPr>
        <w:t>осударственной корпорации и веб-</w:t>
      </w:r>
      <w:proofErr w:type="gramStart"/>
      <w:r w:rsidRPr="00E40C08">
        <w:rPr>
          <w:b/>
          <w:sz w:val="28"/>
          <w:szCs w:val="28"/>
        </w:rPr>
        <w:t>порталом  «</w:t>
      </w:r>
      <w:proofErr w:type="gramEnd"/>
      <w:r w:rsidRPr="00E40C08">
        <w:rPr>
          <w:b/>
          <w:sz w:val="28"/>
          <w:szCs w:val="28"/>
        </w:rPr>
        <w:t>электронного правительства»</w:t>
      </w:r>
      <w:r w:rsidRPr="00E40C0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</w:p>
    <w:p w14:paraId="4A859E3D" w14:textId="18423740" w:rsidR="00057FC5" w:rsidRDefault="00EE4A32" w:rsidP="00801DA3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="007F0C6C">
        <w:rPr>
          <w:sz w:val="28"/>
          <w:szCs w:val="28"/>
          <w:lang w:val="kk-KZ"/>
        </w:rPr>
        <w:t>)</w:t>
      </w:r>
      <w:r>
        <w:rPr>
          <w:sz w:val="28"/>
          <w:szCs w:val="28"/>
        </w:rPr>
        <w:t xml:space="preserve"> </w:t>
      </w:r>
      <w:r w:rsidR="00E40C08" w:rsidRPr="00E40C08">
        <w:rPr>
          <w:color w:val="000000"/>
          <w:sz w:val="28"/>
          <w:szCs w:val="28"/>
        </w:rPr>
        <w:t>Субсидирование по возмещению части расходов, понесенных субъектом агропромышленного комплекса при инвестиционных вложениях</w:t>
      </w:r>
      <w:r>
        <w:rPr>
          <w:color w:val="000000"/>
          <w:sz w:val="28"/>
          <w:szCs w:val="28"/>
        </w:rPr>
        <w:t>.</w:t>
      </w:r>
    </w:p>
    <w:p w14:paraId="347C0A15" w14:textId="1F3CAA39" w:rsidR="00621F14" w:rsidRPr="00621F14" w:rsidRDefault="00621F14" w:rsidP="005718FD">
      <w:pPr>
        <w:ind w:firstLine="708"/>
        <w:jc w:val="both"/>
        <w:rPr>
          <w:sz w:val="28"/>
          <w:szCs w:val="28"/>
        </w:rPr>
      </w:pPr>
      <w:r w:rsidRPr="00621F14">
        <w:rPr>
          <w:sz w:val="28"/>
          <w:szCs w:val="28"/>
        </w:rPr>
        <w:t>2</w:t>
      </w:r>
      <w:r w:rsidR="007F0C6C">
        <w:rPr>
          <w:sz w:val="28"/>
          <w:szCs w:val="28"/>
          <w:lang w:val="kk-KZ"/>
        </w:rPr>
        <w:t>)</w:t>
      </w:r>
      <w:r w:rsidRPr="00621F14">
        <w:rPr>
          <w:sz w:val="28"/>
          <w:szCs w:val="28"/>
        </w:rPr>
        <w:t xml:space="preserve"> Субсидирование ставок вознаграждения при кредитовании субъектов агропромышленного комплекса, а также лизинге на приобретение сельскохозяйственных животных, техники и технологического оборудования</w:t>
      </w:r>
    </w:p>
    <w:p w14:paraId="4EBB8322" w14:textId="4A1F2DA4" w:rsidR="009F5E69" w:rsidRDefault="009F5E69" w:rsidP="009F5E6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За </w:t>
      </w:r>
      <w:r>
        <w:rPr>
          <w:sz w:val="28"/>
          <w:szCs w:val="28"/>
          <w:lang w:val="kk-KZ"/>
        </w:rPr>
        <w:t xml:space="preserve">4 </w:t>
      </w:r>
      <w:r>
        <w:rPr>
          <w:sz w:val="28"/>
          <w:szCs w:val="28"/>
        </w:rPr>
        <w:t>квартал 2021 года Управлением всего оказано</w:t>
      </w:r>
      <w:r>
        <w:rPr>
          <w:sz w:val="28"/>
          <w:szCs w:val="28"/>
          <w:lang w:val="kk-KZ"/>
        </w:rPr>
        <w:t xml:space="preserve"> 4132 </w:t>
      </w:r>
      <w:r>
        <w:rPr>
          <w:sz w:val="28"/>
          <w:szCs w:val="28"/>
        </w:rPr>
        <w:t xml:space="preserve">государственных услуг, из них посредством веб-портала «электронное правительство» </w:t>
      </w:r>
      <w:r>
        <w:rPr>
          <w:sz w:val="28"/>
          <w:szCs w:val="28"/>
          <w:lang w:val="kk-KZ"/>
        </w:rPr>
        <w:t xml:space="preserve">– 4114,  </w:t>
      </w:r>
      <w:r>
        <w:rPr>
          <w:sz w:val="28"/>
          <w:szCs w:val="28"/>
        </w:rPr>
        <w:t xml:space="preserve">через </w:t>
      </w:r>
      <w:proofErr w:type="spellStart"/>
      <w:r>
        <w:rPr>
          <w:sz w:val="28"/>
          <w:szCs w:val="28"/>
        </w:rPr>
        <w:t>услугодателя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– 18.</w:t>
      </w:r>
    </w:p>
    <w:p w14:paraId="0AA28A51" w14:textId="77777777" w:rsidR="009F5E69" w:rsidRDefault="009F5E69" w:rsidP="009F5E6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Всего за 2021 год управлением оказано 20674 услуги, из них в 1-квартале – 2042; во 2-квартале – 5897; в 3-квартале – 8603 и в 4-квартале – 4132.</w:t>
      </w:r>
    </w:p>
    <w:p w14:paraId="0B05741C" w14:textId="77777777" w:rsidR="002D28FD" w:rsidRDefault="002D28FD" w:rsidP="009F5E69">
      <w:pPr>
        <w:ind w:firstLine="708"/>
        <w:jc w:val="both"/>
        <w:rPr>
          <w:sz w:val="28"/>
          <w:szCs w:val="28"/>
          <w:lang w:val="kk-KZ"/>
        </w:rPr>
      </w:pPr>
    </w:p>
    <w:p w14:paraId="396F60EA" w14:textId="77777777" w:rsidR="002D28FD" w:rsidRPr="00CA4728" w:rsidRDefault="002D28FD" w:rsidP="002D28FD">
      <w:pPr>
        <w:jc w:val="center"/>
        <w:rPr>
          <w:b/>
          <w:sz w:val="28"/>
          <w:szCs w:val="28"/>
        </w:rPr>
      </w:pPr>
      <w:r w:rsidRPr="00CA4728">
        <w:rPr>
          <w:b/>
          <w:sz w:val="28"/>
          <w:szCs w:val="28"/>
        </w:rPr>
        <w:t xml:space="preserve">Информация о жалобах </w:t>
      </w:r>
      <w:proofErr w:type="spellStart"/>
      <w:r w:rsidRPr="00CA4728">
        <w:rPr>
          <w:b/>
          <w:sz w:val="28"/>
          <w:szCs w:val="28"/>
        </w:rPr>
        <w:t>услугополучателей</w:t>
      </w:r>
      <w:proofErr w:type="spellEnd"/>
      <w:r w:rsidRPr="00CA4728">
        <w:rPr>
          <w:b/>
          <w:sz w:val="28"/>
          <w:szCs w:val="28"/>
        </w:rPr>
        <w:t xml:space="preserve">  </w:t>
      </w:r>
    </w:p>
    <w:p w14:paraId="00E5CD66" w14:textId="77777777" w:rsidR="002D28FD" w:rsidRDefault="002D28FD" w:rsidP="002D28FD">
      <w:pPr>
        <w:jc w:val="center"/>
        <w:rPr>
          <w:b/>
          <w:sz w:val="28"/>
          <w:szCs w:val="28"/>
        </w:rPr>
      </w:pPr>
      <w:r w:rsidRPr="00CA4728">
        <w:rPr>
          <w:b/>
          <w:sz w:val="28"/>
          <w:szCs w:val="28"/>
        </w:rPr>
        <w:t xml:space="preserve">по </w:t>
      </w:r>
      <w:proofErr w:type="gramStart"/>
      <w:r w:rsidRPr="00CA4728">
        <w:rPr>
          <w:b/>
          <w:sz w:val="28"/>
          <w:szCs w:val="28"/>
        </w:rPr>
        <w:t>вопросам  оказания</w:t>
      </w:r>
      <w:proofErr w:type="gramEnd"/>
      <w:r w:rsidRPr="00CA4728">
        <w:rPr>
          <w:b/>
          <w:sz w:val="28"/>
          <w:szCs w:val="28"/>
        </w:rPr>
        <w:t xml:space="preserve"> государственных услуг </w:t>
      </w:r>
    </w:p>
    <w:p w14:paraId="53420F97" w14:textId="77777777" w:rsidR="002D28FD" w:rsidRPr="00CA4728" w:rsidRDefault="002D28FD" w:rsidP="002D28FD">
      <w:pPr>
        <w:jc w:val="center"/>
        <w:rPr>
          <w:b/>
          <w:sz w:val="28"/>
          <w:szCs w:val="28"/>
        </w:rPr>
      </w:pPr>
    </w:p>
    <w:p w14:paraId="2E216C3C" w14:textId="7AB75C5C" w:rsidR="002D28FD" w:rsidRDefault="002D28FD" w:rsidP="002D28F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2021 году в Управление поступило три жалобы, </w:t>
      </w:r>
      <w:r w:rsidR="009F57A9">
        <w:rPr>
          <w:color w:val="000000"/>
          <w:sz w:val="28"/>
          <w:szCs w:val="28"/>
        </w:rPr>
        <w:t xml:space="preserve">выявлены факты необоснованного отказа при рассмотрении заявок по государственным услугам, по данным фактам сотрудники </w:t>
      </w:r>
      <w:r w:rsidR="00044DC8">
        <w:rPr>
          <w:color w:val="000000"/>
          <w:sz w:val="28"/>
          <w:szCs w:val="28"/>
        </w:rPr>
        <w:t xml:space="preserve">Управления были привлечены к дисциплинарной ответственности. Требования </w:t>
      </w:r>
      <w:proofErr w:type="spellStart"/>
      <w:r w:rsidR="00044DC8">
        <w:rPr>
          <w:color w:val="000000"/>
          <w:sz w:val="28"/>
          <w:szCs w:val="28"/>
        </w:rPr>
        <w:t>услугополучателя</w:t>
      </w:r>
      <w:proofErr w:type="spellEnd"/>
      <w:r w:rsidR="00044DC8">
        <w:rPr>
          <w:color w:val="000000"/>
          <w:sz w:val="28"/>
          <w:szCs w:val="28"/>
        </w:rPr>
        <w:t xml:space="preserve"> рассмотрены и удовлетворены.</w:t>
      </w:r>
    </w:p>
    <w:p w14:paraId="571F501F" w14:textId="1BFB5957" w:rsidR="008C17E5" w:rsidRPr="002D28FD" w:rsidRDefault="008C17E5" w:rsidP="00610B47">
      <w:pPr>
        <w:ind w:firstLine="708"/>
        <w:jc w:val="both"/>
        <w:rPr>
          <w:sz w:val="28"/>
          <w:szCs w:val="28"/>
        </w:rPr>
      </w:pPr>
    </w:p>
    <w:p w14:paraId="67519565" w14:textId="49B92E98" w:rsidR="006052CF" w:rsidRPr="0037041A" w:rsidRDefault="006052CF" w:rsidP="003558C2">
      <w:pPr>
        <w:ind w:left="20" w:right="-284"/>
        <w:jc w:val="both"/>
        <w:rPr>
          <w:sz w:val="28"/>
          <w:szCs w:val="28"/>
        </w:rPr>
      </w:pPr>
    </w:p>
    <w:p w14:paraId="3FDD1F41" w14:textId="77777777" w:rsidR="00415AFB" w:rsidRPr="0037041A" w:rsidRDefault="00415AFB" w:rsidP="0037041A">
      <w:pPr>
        <w:ind w:left="20" w:right="-284"/>
        <w:jc w:val="both"/>
        <w:rPr>
          <w:sz w:val="28"/>
          <w:szCs w:val="28"/>
        </w:rPr>
      </w:pPr>
    </w:p>
    <w:p w14:paraId="2104D91B" w14:textId="77777777" w:rsidR="00415AFB" w:rsidRPr="0037041A" w:rsidRDefault="00415AFB" w:rsidP="0037041A">
      <w:pPr>
        <w:ind w:left="20" w:right="-284"/>
        <w:jc w:val="both"/>
        <w:rPr>
          <w:sz w:val="28"/>
          <w:szCs w:val="28"/>
        </w:rPr>
      </w:pPr>
    </w:p>
    <w:p w14:paraId="5209A824" w14:textId="77777777" w:rsidR="00957A87" w:rsidRPr="0037041A" w:rsidRDefault="00E87298" w:rsidP="0037041A">
      <w:pPr>
        <w:tabs>
          <w:tab w:val="left" w:pos="9214"/>
        </w:tabs>
        <w:ind w:firstLine="708"/>
        <w:rPr>
          <w:sz w:val="28"/>
          <w:szCs w:val="28"/>
        </w:rPr>
      </w:pPr>
      <w:r w:rsidRPr="0037041A">
        <w:rPr>
          <w:sz w:val="28"/>
          <w:szCs w:val="28"/>
        </w:rPr>
        <w:t xml:space="preserve"> </w:t>
      </w:r>
    </w:p>
    <w:p w14:paraId="578443EB" w14:textId="77777777" w:rsidR="00957A87" w:rsidRPr="0037041A" w:rsidRDefault="00957A87" w:rsidP="0037041A">
      <w:pPr>
        <w:tabs>
          <w:tab w:val="left" w:pos="9214"/>
        </w:tabs>
        <w:ind w:firstLine="708"/>
        <w:rPr>
          <w:sz w:val="28"/>
          <w:szCs w:val="28"/>
        </w:rPr>
      </w:pPr>
    </w:p>
    <w:p w14:paraId="082E7C38" w14:textId="77777777" w:rsidR="00236B79" w:rsidRPr="0037041A" w:rsidRDefault="00E87298" w:rsidP="0037041A">
      <w:pPr>
        <w:tabs>
          <w:tab w:val="left" w:pos="9214"/>
        </w:tabs>
        <w:ind w:firstLine="708"/>
        <w:rPr>
          <w:sz w:val="28"/>
          <w:szCs w:val="28"/>
        </w:rPr>
      </w:pPr>
      <w:r w:rsidRPr="0037041A">
        <w:rPr>
          <w:sz w:val="28"/>
          <w:szCs w:val="28"/>
        </w:rPr>
        <w:t xml:space="preserve"> </w:t>
      </w:r>
    </w:p>
    <w:p w14:paraId="7A602EC1" w14:textId="77777777" w:rsidR="00236B79" w:rsidRPr="0037041A" w:rsidRDefault="00236B79" w:rsidP="0037041A">
      <w:pPr>
        <w:tabs>
          <w:tab w:val="left" w:pos="9214"/>
        </w:tabs>
        <w:ind w:firstLine="708"/>
        <w:rPr>
          <w:sz w:val="28"/>
          <w:szCs w:val="28"/>
        </w:rPr>
      </w:pPr>
    </w:p>
    <w:p w14:paraId="56EEAE14" w14:textId="77777777" w:rsidR="00236B79" w:rsidRPr="0037041A" w:rsidRDefault="00236B79" w:rsidP="0037041A">
      <w:pPr>
        <w:tabs>
          <w:tab w:val="left" w:pos="9214"/>
        </w:tabs>
        <w:ind w:firstLine="708"/>
        <w:rPr>
          <w:sz w:val="28"/>
          <w:szCs w:val="28"/>
        </w:rPr>
      </w:pPr>
    </w:p>
    <w:p w14:paraId="1D991ACC" w14:textId="77777777" w:rsidR="00236B79" w:rsidRPr="0037041A" w:rsidRDefault="00236B79" w:rsidP="0037041A">
      <w:pPr>
        <w:tabs>
          <w:tab w:val="left" w:pos="9214"/>
        </w:tabs>
        <w:ind w:firstLine="708"/>
        <w:rPr>
          <w:sz w:val="28"/>
          <w:szCs w:val="28"/>
        </w:rPr>
      </w:pPr>
    </w:p>
    <w:p w14:paraId="15A5BC4F" w14:textId="77777777" w:rsidR="00236B79" w:rsidRPr="0037041A" w:rsidRDefault="00236B79" w:rsidP="0037041A">
      <w:pPr>
        <w:tabs>
          <w:tab w:val="left" w:pos="9214"/>
        </w:tabs>
        <w:ind w:firstLine="708"/>
        <w:rPr>
          <w:sz w:val="28"/>
          <w:szCs w:val="28"/>
        </w:rPr>
      </w:pPr>
    </w:p>
    <w:p w14:paraId="1235DF05" w14:textId="77777777" w:rsidR="00236B79" w:rsidRDefault="00236B79" w:rsidP="00301B79">
      <w:pPr>
        <w:tabs>
          <w:tab w:val="left" w:pos="9214"/>
        </w:tabs>
        <w:ind w:firstLine="708"/>
        <w:rPr>
          <w:sz w:val="28"/>
          <w:szCs w:val="28"/>
        </w:rPr>
      </w:pPr>
    </w:p>
    <w:p w14:paraId="37B97EC3" w14:textId="77777777" w:rsidR="00236B79" w:rsidRDefault="00236B79" w:rsidP="00301B79">
      <w:pPr>
        <w:tabs>
          <w:tab w:val="left" w:pos="9214"/>
        </w:tabs>
        <w:ind w:firstLine="708"/>
        <w:rPr>
          <w:sz w:val="28"/>
          <w:szCs w:val="28"/>
        </w:rPr>
      </w:pPr>
    </w:p>
    <w:p w14:paraId="6240BE4D" w14:textId="77777777" w:rsidR="00236B79" w:rsidRDefault="00236B79" w:rsidP="00301B79">
      <w:pPr>
        <w:tabs>
          <w:tab w:val="left" w:pos="9214"/>
        </w:tabs>
        <w:ind w:firstLine="708"/>
        <w:rPr>
          <w:sz w:val="28"/>
          <w:szCs w:val="28"/>
        </w:rPr>
      </w:pPr>
    </w:p>
    <w:p w14:paraId="68D18A67" w14:textId="77777777" w:rsidR="00236B79" w:rsidRDefault="00236B79" w:rsidP="00301B79">
      <w:pPr>
        <w:tabs>
          <w:tab w:val="left" w:pos="9214"/>
        </w:tabs>
        <w:ind w:firstLine="708"/>
        <w:rPr>
          <w:sz w:val="28"/>
          <w:szCs w:val="28"/>
        </w:rPr>
      </w:pPr>
    </w:p>
    <w:p w14:paraId="49B789FA" w14:textId="77777777" w:rsidR="00236B79" w:rsidRDefault="00236B79" w:rsidP="00301B79">
      <w:pPr>
        <w:tabs>
          <w:tab w:val="left" w:pos="9214"/>
        </w:tabs>
        <w:ind w:firstLine="708"/>
        <w:rPr>
          <w:sz w:val="28"/>
          <w:szCs w:val="28"/>
        </w:rPr>
      </w:pPr>
    </w:p>
    <w:p w14:paraId="21351FA1" w14:textId="77777777" w:rsidR="00236B79" w:rsidRDefault="00236B79" w:rsidP="00301B79">
      <w:pPr>
        <w:tabs>
          <w:tab w:val="left" w:pos="9214"/>
        </w:tabs>
        <w:ind w:firstLine="708"/>
        <w:rPr>
          <w:sz w:val="28"/>
          <w:szCs w:val="28"/>
        </w:rPr>
      </w:pPr>
    </w:p>
    <w:p w14:paraId="0E0B14DF" w14:textId="77777777" w:rsidR="00236B79" w:rsidRDefault="00236B79" w:rsidP="00301B79">
      <w:pPr>
        <w:tabs>
          <w:tab w:val="left" w:pos="9214"/>
        </w:tabs>
        <w:ind w:firstLine="708"/>
        <w:rPr>
          <w:sz w:val="28"/>
          <w:szCs w:val="28"/>
        </w:rPr>
      </w:pPr>
    </w:p>
    <w:p w14:paraId="5A2C5706" w14:textId="77777777" w:rsidR="00236B79" w:rsidRDefault="00236B79" w:rsidP="00301B79">
      <w:pPr>
        <w:tabs>
          <w:tab w:val="left" w:pos="9214"/>
        </w:tabs>
        <w:ind w:firstLine="708"/>
        <w:rPr>
          <w:sz w:val="28"/>
          <w:szCs w:val="28"/>
        </w:rPr>
      </w:pPr>
    </w:p>
    <w:p w14:paraId="72135ADE" w14:textId="77777777" w:rsidR="00236B79" w:rsidRDefault="00236B79" w:rsidP="00301B79">
      <w:pPr>
        <w:tabs>
          <w:tab w:val="left" w:pos="9214"/>
        </w:tabs>
        <w:ind w:firstLine="708"/>
        <w:rPr>
          <w:sz w:val="28"/>
          <w:szCs w:val="28"/>
        </w:rPr>
      </w:pPr>
    </w:p>
    <w:p w14:paraId="6B91E0BF" w14:textId="77777777" w:rsidR="00236B79" w:rsidRDefault="00236B79" w:rsidP="00301B79">
      <w:pPr>
        <w:tabs>
          <w:tab w:val="left" w:pos="9214"/>
        </w:tabs>
        <w:ind w:firstLine="708"/>
        <w:rPr>
          <w:sz w:val="28"/>
          <w:szCs w:val="28"/>
        </w:rPr>
      </w:pPr>
    </w:p>
    <w:p w14:paraId="5667E104" w14:textId="77777777" w:rsidR="00236B79" w:rsidRDefault="00236B79" w:rsidP="00301B79">
      <w:pPr>
        <w:tabs>
          <w:tab w:val="left" w:pos="9214"/>
        </w:tabs>
        <w:ind w:firstLine="708"/>
        <w:rPr>
          <w:sz w:val="28"/>
          <w:szCs w:val="28"/>
        </w:rPr>
      </w:pPr>
    </w:p>
    <w:p w14:paraId="6A304A5D" w14:textId="77777777" w:rsidR="00CF73ED" w:rsidRDefault="00CF73ED" w:rsidP="00CF73ED">
      <w:pPr>
        <w:jc w:val="both"/>
        <w:rPr>
          <w:sz w:val="28"/>
          <w:szCs w:val="28"/>
        </w:rPr>
      </w:pPr>
    </w:p>
    <w:sectPr w:rsidR="00CF73ED" w:rsidSect="00301B7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B79"/>
    <w:rsid w:val="00011BB5"/>
    <w:rsid w:val="000269B5"/>
    <w:rsid w:val="000430EA"/>
    <w:rsid w:val="00044DC8"/>
    <w:rsid w:val="00057EB0"/>
    <w:rsid w:val="00057FC5"/>
    <w:rsid w:val="00074111"/>
    <w:rsid w:val="000A446B"/>
    <w:rsid w:val="000E7D43"/>
    <w:rsid w:val="000F5743"/>
    <w:rsid w:val="0012332E"/>
    <w:rsid w:val="00124FA1"/>
    <w:rsid w:val="00134C63"/>
    <w:rsid w:val="001417B5"/>
    <w:rsid w:val="00145708"/>
    <w:rsid w:val="00162B95"/>
    <w:rsid w:val="001A3CCF"/>
    <w:rsid w:val="001B7A47"/>
    <w:rsid w:val="001B7C93"/>
    <w:rsid w:val="001C51F7"/>
    <w:rsid w:val="001D1657"/>
    <w:rsid w:val="001D4075"/>
    <w:rsid w:val="001F2D3C"/>
    <w:rsid w:val="001F437F"/>
    <w:rsid w:val="00236B79"/>
    <w:rsid w:val="00245CB9"/>
    <w:rsid w:val="00256F5D"/>
    <w:rsid w:val="0027482B"/>
    <w:rsid w:val="00296EDF"/>
    <w:rsid w:val="002A33A4"/>
    <w:rsid w:val="002A7157"/>
    <w:rsid w:val="002B1B3E"/>
    <w:rsid w:val="002C3393"/>
    <w:rsid w:val="002D28FD"/>
    <w:rsid w:val="002F139A"/>
    <w:rsid w:val="00301B79"/>
    <w:rsid w:val="00305572"/>
    <w:rsid w:val="00325D7A"/>
    <w:rsid w:val="003328E4"/>
    <w:rsid w:val="00342307"/>
    <w:rsid w:val="003558C2"/>
    <w:rsid w:val="0037041A"/>
    <w:rsid w:val="00396708"/>
    <w:rsid w:val="003A1C99"/>
    <w:rsid w:val="003D214C"/>
    <w:rsid w:val="003F0E33"/>
    <w:rsid w:val="00415AFB"/>
    <w:rsid w:val="00420FCD"/>
    <w:rsid w:val="004440E9"/>
    <w:rsid w:val="00445D48"/>
    <w:rsid w:val="004537B6"/>
    <w:rsid w:val="00493C8C"/>
    <w:rsid w:val="00495F22"/>
    <w:rsid w:val="004C139A"/>
    <w:rsid w:val="00500AC3"/>
    <w:rsid w:val="00503052"/>
    <w:rsid w:val="005271D0"/>
    <w:rsid w:val="00561BFC"/>
    <w:rsid w:val="005718FD"/>
    <w:rsid w:val="00577CD1"/>
    <w:rsid w:val="005A7272"/>
    <w:rsid w:val="005C449C"/>
    <w:rsid w:val="005D06A5"/>
    <w:rsid w:val="005F0C81"/>
    <w:rsid w:val="005F57B0"/>
    <w:rsid w:val="006052CF"/>
    <w:rsid w:val="0060727A"/>
    <w:rsid w:val="00610B47"/>
    <w:rsid w:val="00615A15"/>
    <w:rsid w:val="00621F14"/>
    <w:rsid w:val="00636CC0"/>
    <w:rsid w:val="00641674"/>
    <w:rsid w:val="00645176"/>
    <w:rsid w:val="00646B79"/>
    <w:rsid w:val="0065137B"/>
    <w:rsid w:val="00671348"/>
    <w:rsid w:val="0068233E"/>
    <w:rsid w:val="006906DB"/>
    <w:rsid w:val="00690ECF"/>
    <w:rsid w:val="006C51D1"/>
    <w:rsid w:val="006C602E"/>
    <w:rsid w:val="006D76A4"/>
    <w:rsid w:val="006E4288"/>
    <w:rsid w:val="006E657B"/>
    <w:rsid w:val="006F3318"/>
    <w:rsid w:val="00702F1C"/>
    <w:rsid w:val="00713E8B"/>
    <w:rsid w:val="00780773"/>
    <w:rsid w:val="007C4048"/>
    <w:rsid w:val="007E0159"/>
    <w:rsid w:val="007F0C6C"/>
    <w:rsid w:val="00801DA3"/>
    <w:rsid w:val="0080210E"/>
    <w:rsid w:val="00835CE7"/>
    <w:rsid w:val="00854834"/>
    <w:rsid w:val="00860EC6"/>
    <w:rsid w:val="0088453F"/>
    <w:rsid w:val="00890EC9"/>
    <w:rsid w:val="008A331A"/>
    <w:rsid w:val="008B044D"/>
    <w:rsid w:val="008C17E5"/>
    <w:rsid w:val="008C6E64"/>
    <w:rsid w:val="008D11D5"/>
    <w:rsid w:val="008F2811"/>
    <w:rsid w:val="00904B63"/>
    <w:rsid w:val="0092382C"/>
    <w:rsid w:val="00954016"/>
    <w:rsid w:val="00954421"/>
    <w:rsid w:val="00957A87"/>
    <w:rsid w:val="009609D6"/>
    <w:rsid w:val="00965CBE"/>
    <w:rsid w:val="009B4F03"/>
    <w:rsid w:val="009F57A9"/>
    <w:rsid w:val="009F5E69"/>
    <w:rsid w:val="009F7184"/>
    <w:rsid w:val="00A22F52"/>
    <w:rsid w:val="00A55901"/>
    <w:rsid w:val="00A75351"/>
    <w:rsid w:val="00A9451F"/>
    <w:rsid w:val="00A97200"/>
    <w:rsid w:val="00AA5DDC"/>
    <w:rsid w:val="00AB143A"/>
    <w:rsid w:val="00AC0656"/>
    <w:rsid w:val="00AC640E"/>
    <w:rsid w:val="00AD4FFC"/>
    <w:rsid w:val="00AF525F"/>
    <w:rsid w:val="00B034A3"/>
    <w:rsid w:val="00B2161A"/>
    <w:rsid w:val="00B21A03"/>
    <w:rsid w:val="00B276F3"/>
    <w:rsid w:val="00B44E3B"/>
    <w:rsid w:val="00B475CE"/>
    <w:rsid w:val="00B63298"/>
    <w:rsid w:val="00B73BDD"/>
    <w:rsid w:val="00B853AF"/>
    <w:rsid w:val="00B87830"/>
    <w:rsid w:val="00BE33AB"/>
    <w:rsid w:val="00BF79A5"/>
    <w:rsid w:val="00C13366"/>
    <w:rsid w:val="00C647E9"/>
    <w:rsid w:val="00C745E8"/>
    <w:rsid w:val="00C95450"/>
    <w:rsid w:val="00C9706D"/>
    <w:rsid w:val="00CA1657"/>
    <w:rsid w:val="00CF1F5A"/>
    <w:rsid w:val="00CF73ED"/>
    <w:rsid w:val="00D02380"/>
    <w:rsid w:val="00D172BF"/>
    <w:rsid w:val="00D46FF7"/>
    <w:rsid w:val="00D508BF"/>
    <w:rsid w:val="00DA4C07"/>
    <w:rsid w:val="00DB595B"/>
    <w:rsid w:val="00DC7BD8"/>
    <w:rsid w:val="00DC7D4A"/>
    <w:rsid w:val="00DD06FD"/>
    <w:rsid w:val="00E24AE3"/>
    <w:rsid w:val="00E40C08"/>
    <w:rsid w:val="00E66B3B"/>
    <w:rsid w:val="00E86F50"/>
    <w:rsid w:val="00E87298"/>
    <w:rsid w:val="00EB0529"/>
    <w:rsid w:val="00EE3278"/>
    <w:rsid w:val="00EE4A32"/>
    <w:rsid w:val="00F0058A"/>
    <w:rsid w:val="00F014F2"/>
    <w:rsid w:val="00F120E5"/>
    <w:rsid w:val="00F13D4B"/>
    <w:rsid w:val="00F42793"/>
    <w:rsid w:val="00F6543E"/>
    <w:rsid w:val="00F71705"/>
    <w:rsid w:val="00F764BD"/>
    <w:rsid w:val="00FA7359"/>
    <w:rsid w:val="00FF208C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EC8B6"/>
  <w15:docId w15:val="{DEB71786-F749-4723-B03C-59C1DC16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3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E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EC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45D48"/>
    <w:pPr>
      <w:ind w:left="720"/>
      <w:contextualSpacing/>
    </w:pPr>
  </w:style>
  <w:style w:type="paragraph" w:styleId="a6">
    <w:name w:val="Plain Text"/>
    <w:basedOn w:val="a"/>
    <w:link w:val="a7"/>
    <w:uiPriority w:val="99"/>
    <w:unhideWhenUsed/>
    <w:rsid w:val="00F764BD"/>
    <w:rPr>
      <w:rFonts w:ascii="Calibri" w:eastAsia="Calibri" w:hAnsi="Calibri"/>
      <w:sz w:val="22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rsid w:val="00F764BD"/>
    <w:rPr>
      <w:rFonts w:ascii="Calibri" w:eastAsia="Calibri" w:hAnsi="Calibri" w:cs="Times New Roman"/>
      <w:szCs w:val="21"/>
    </w:rPr>
  </w:style>
  <w:style w:type="character" w:styleId="a8">
    <w:name w:val="Strong"/>
    <w:basedOn w:val="a0"/>
    <w:qFormat/>
    <w:rsid w:val="00F764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2D20B-3416-43F5-9310-954FFE349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77</cp:revision>
  <cp:lastPrinted>2021-01-05T11:15:00Z</cp:lastPrinted>
  <dcterms:created xsi:type="dcterms:W3CDTF">2020-10-01T11:46:00Z</dcterms:created>
  <dcterms:modified xsi:type="dcterms:W3CDTF">2022-04-26T05:03:00Z</dcterms:modified>
</cp:coreProperties>
</file>